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D6" w:rsidRDefault="00B607C0" w:rsidP="00432FD6">
      <w:pPr>
        <w:pStyle w:val="Heading1"/>
        <w:rPr>
          <w:rFonts w:eastAsia="Times New Roman"/>
          <w:sz w:val="20"/>
          <w:szCs w:val="20"/>
        </w:rPr>
      </w:pPr>
      <w:r>
        <w:rPr>
          <w:rFonts w:eastAsia="Times New Roman"/>
          <w:sz w:val="20"/>
          <w:szCs w:val="20"/>
        </w:rPr>
        <w:t>,</w:t>
      </w:r>
      <w:bookmarkStart w:id="0" w:name="_GoBack"/>
      <w:bookmarkEnd w:id="0"/>
      <w:r w:rsidR="00432FD6">
        <w:rPr>
          <w:rFonts w:eastAsia="Times New Roman"/>
          <w:sz w:val="20"/>
          <w:szCs w:val="20"/>
        </w:rPr>
        <w:t>PARK ELEKTRİK ÜRETİM MADENCİLİK SANAYİ VE TİCARET A.Ş.</w:t>
      </w:r>
    </w:p>
    <w:p w:rsidR="00432FD6" w:rsidRDefault="00432FD6" w:rsidP="00432FD6">
      <w:pPr>
        <w:pStyle w:val="Heading1"/>
        <w:rPr>
          <w:rFonts w:eastAsia="Times New Roman"/>
          <w:sz w:val="20"/>
          <w:szCs w:val="20"/>
        </w:rPr>
      </w:pPr>
      <w:r>
        <w:rPr>
          <w:rFonts w:eastAsia="Times New Roman"/>
          <w:sz w:val="20"/>
          <w:szCs w:val="20"/>
        </w:rPr>
        <w:t>Özel Durum Açıklaması (Genel)</w:t>
      </w:r>
    </w:p>
    <w:p w:rsidR="00432FD6" w:rsidRDefault="00432FD6" w:rsidP="00432FD6">
      <w:pPr>
        <w:rPr>
          <w:rFonts w:eastAsia="Times New Roman"/>
          <w:sz w:val="20"/>
          <w:szCs w:val="20"/>
        </w:rPr>
      </w:pPr>
      <w:r>
        <w:rPr>
          <w:rFonts w:eastAsia="Times New Roman"/>
          <w:sz w:val="20"/>
          <w:szCs w:val="20"/>
        </w:rPr>
        <w:t xml:space="preserve">Gönderim Tarihi:19.08.2016 13:19:37 </w:t>
      </w:r>
    </w:p>
    <w:p w:rsidR="00432FD6" w:rsidRDefault="00432FD6" w:rsidP="00432FD6">
      <w:pPr>
        <w:rPr>
          <w:rFonts w:eastAsia="Times New Roman"/>
          <w:sz w:val="20"/>
          <w:szCs w:val="20"/>
        </w:rPr>
      </w:pPr>
      <w:r>
        <w:rPr>
          <w:rFonts w:eastAsia="Times New Roman"/>
          <w:sz w:val="20"/>
          <w:szCs w:val="20"/>
        </w:rPr>
        <w:t xml:space="preserve">Bildirim </w:t>
      </w:r>
      <w:proofErr w:type="spellStart"/>
      <w:proofErr w:type="gramStart"/>
      <w:r>
        <w:rPr>
          <w:rFonts w:eastAsia="Times New Roman"/>
          <w:sz w:val="20"/>
          <w:szCs w:val="20"/>
        </w:rPr>
        <w:t>Tipi:ODA</w:t>
      </w:r>
      <w:proofErr w:type="spellEnd"/>
      <w:proofErr w:type="gramEnd"/>
      <w:r>
        <w:rPr>
          <w:rFonts w:eastAsia="Times New Roman"/>
          <w:sz w:val="20"/>
          <w:szCs w:val="20"/>
        </w:rPr>
        <w:t xml:space="preserve"> </w:t>
      </w:r>
    </w:p>
    <w:p w:rsidR="00432FD6" w:rsidRDefault="00432FD6" w:rsidP="00432FD6">
      <w:pPr>
        <w:rPr>
          <w:rFonts w:eastAsia="Times New Roman"/>
          <w:sz w:val="20"/>
          <w:szCs w:val="20"/>
        </w:rPr>
      </w:pPr>
      <w:r>
        <w:rPr>
          <w:rFonts w:eastAsia="Times New Roman"/>
          <w:sz w:val="20"/>
          <w:szCs w:val="20"/>
        </w:rPr>
        <w:t xml:space="preserve">Yıl: </w:t>
      </w:r>
    </w:p>
    <w:p w:rsidR="00432FD6" w:rsidRDefault="00432FD6" w:rsidP="00432FD6">
      <w:pPr>
        <w:rPr>
          <w:rFonts w:eastAsia="Times New Roman"/>
          <w:sz w:val="20"/>
          <w:szCs w:val="20"/>
        </w:rPr>
      </w:pPr>
      <w:r>
        <w:rPr>
          <w:rFonts w:eastAsia="Times New Roman"/>
          <w:sz w:val="20"/>
          <w:szCs w:val="20"/>
        </w:rPr>
        <w:t xml:space="preserve">Periyot: </w:t>
      </w:r>
    </w:p>
    <w:p w:rsidR="00432FD6" w:rsidRDefault="00432FD6" w:rsidP="00432FD6">
      <w:pPr>
        <w:pStyle w:val="Heading1"/>
        <w:rPr>
          <w:rFonts w:eastAsia="Times New Roman"/>
          <w:sz w:val="20"/>
          <w:szCs w:val="20"/>
        </w:rPr>
      </w:pPr>
      <w:r>
        <w:rPr>
          <w:rFonts w:eastAsia="Times New Roman"/>
          <w:sz w:val="20"/>
          <w:szCs w:val="20"/>
        </w:rPr>
        <w:t>Özet Bilgi</w:t>
      </w:r>
    </w:p>
    <w:p w:rsidR="00432FD6" w:rsidRDefault="00432FD6" w:rsidP="00432FD6">
      <w:pPr>
        <w:pStyle w:val="NormalWeb"/>
        <w:rPr>
          <w:sz w:val="20"/>
          <w:szCs w:val="20"/>
        </w:rPr>
      </w:pPr>
      <w:r>
        <w:rPr>
          <w:sz w:val="20"/>
          <w:szCs w:val="20"/>
        </w:rPr>
        <w:t>Tesisin bakım onarıma alınması</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6"/>
      </w:tblGrid>
      <w:tr w:rsidR="00432FD6"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sz w:val="20"/>
                <w:szCs w:val="20"/>
              </w:rPr>
            </w:pPr>
          </w:p>
        </w:tc>
      </w:tr>
    </w:tbl>
    <w:p w:rsidR="00432FD6" w:rsidRDefault="00432FD6" w:rsidP="00432FD6">
      <w:pPr>
        <w:rPr>
          <w:rFonts w:eastAsia="Times New Roman"/>
          <w:vanish/>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75"/>
        <w:gridCol w:w="5968"/>
        <w:gridCol w:w="1445"/>
        <w:gridCol w:w="657"/>
        <w:gridCol w:w="111"/>
      </w:tblGrid>
      <w:tr w:rsidR="00432FD6" w:rsidTr="009147BA">
        <w:trPr>
          <w:gridAfter w:val="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r>
              <w:rPr>
                <w:rFonts w:eastAsia="Times New Roman"/>
                <w:sz w:val="20"/>
                <w:szCs w:val="20"/>
              </w:rPr>
              <w:t xml:space="preserve">İlgili Şirketler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r>
              <w:rPr>
                <w:rFonts w:eastAsia="Times New Roman"/>
                <w:sz w:val="20"/>
                <w:szCs w:val="20"/>
              </w:rPr>
              <w:t xml:space="preserve">[] </w:t>
            </w:r>
          </w:p>
        </w:tc>
      </w:tr>
      <w:tr w:rsidR="00432FD6" w:rsidTr="009147BA">
        <w:trPr>
          <w:gridAfter w:val="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r>
              <w:rPr>
                <w:rFonts w:eastAsia="Times New Roman"/>
                <w:sz w:val="20"/>
                <w:szCs w:val="20"/>
              </w:rPr>
              <w:t xml:space="preserve">İlgili Fonlar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r>
              <w:rPr>
                <w:rFonts w:eastAsia="Times New Roman"/>
                <w:sz w:val="20"/>
                <w:szCs w:val="20"/>
              </w:rPr>
              <w:t xml:space="preserve">[] </w:t>
            </w:r>
          </w:p>
        </w:tc>
      </w:tr>
      <w:tr w:rsidR="00432FD6" w:rsidTr="009147BA">
        <w:trPr>
          <w:gridAfter w:val="2"/>
          <w:trHeight w:val="230"/>
          <w:tblCellSpacing w:w="15" w:type="dxa"/>
        </w:trPr>
        <w:tc>
          <w:tcPr>
            <w:tcW w:w="0" w:type="auto"/>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r>
      <w:tr w:rsidR="00432FD6" w:rsidTr="009147BA">
        <w:trPr>
          <w:gridAfter w:val="1"/>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jc w:val="center"/>
              <w:rPr>
                <w:rFonts w:eastAsia="Times New Roman"/>
                <w:sz w:val="20"/>
                <w:szCs w:val="20"/>
              </w:rPr>
            </w:pPr>
            <w:r>
              <w:rPr>
                <w:rFonts w:eastAsia="Times New Roman"/>
                <w:sz w:val="20"/>
                <w:szCs w:val="20"/>
              </w:rPr>
              <w:t xml:space="preserve">Türkçe </w:t>
            </w:r>
          </w:p>
        </w:tc>
      </w:tr>
      <w:tr w:rsidR="00432FD6" w:rsidTr="009147BA">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432FD6" w:rsidRDefault="00432FD6" w:rsidP="009147BA">
            <w:pPr>
              <w:rPr>
                <w:rFonts w:eastAsia="Times New Roman"/>
                <w:sz w:val="20"/>
                <w:szCs w:val="20"/>
              </w:rPr>
            </w:pPr>
          </w:p>
        </w:tc>
      </w:tr>
      <w:tr w:rsidR="00432FD6"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6"/>
              <w:gridCol w:w="36"/>
              <w:gridCol w:w="36"/>
              <w:gridCol w:w="36"/>
            </w:tblGrid>
            <w:tr w:rsidR="00432FD6"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r>
                    <w:rPr>
                      <w:rFonts w:eastAsia="Times New Roman"/>
                      <w:sz w:val="20"/>
                      <w:szCs w:val="20"/>
                    </w:rPr>
                    <w:t xml:space="preserve">Özel Durum Açıklaması (Genel) </w:t>
                  </w: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r>
          </w:tbl>
          <w:p w:rsidR="00432FD6" w:rsidRDefault="00432FD6"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r>
      <w:tr w:rsidR="00432FD6"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7"/>
              <w:gridCol w:w="36"/>
              <w:gridCol w:w="36"/>
              <w:gridCol w:w="36"/>
            </w:tblGrid>
            <w:tr w:rsidR="00432FD6"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r>
                    <w:rPr>
                      <w:rFonts w:eastAsia="Times New Roman"/>
                      <w:sz w:val="20"/>
                      <w:szCs w:val="20"/>
                    </w:rPr>
                    <w:t xml:space="preserve">Yapılan Açıklama Güncelleme mi? </w:t>
                  </w: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r>
          </w:tbl>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r>
              <w:rPr>
                <w:rFonts w:eastAsia="Times New Roman"/>
                <w:sz w:val="20"/>
                <w:szCs w:val="20"/>
              </w:rPr>
              <w:t xml:space="preserve">Hayır (No) </w:t>
            </w: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r>
      <w:tr w:rsidR="00432FD6"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8"/>
              <w:gridCol w:w="36"/>
              <w:gridCol w:w="36"/>
              <w:gridCol w:w="36"/>
            </w:tblGrid>
            <w:tr w:rsidR="00432FD6"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r>
                    <w:rPr>
                      <w:rFonts w:eastAsia="Times New Roman"/>
                      <w:sz w:val="20"/>
                      <w:szCs w:val="20"/>
                    </w:rPr>
                    <w:t xml:space="preserve">Yapılan Açıklama Düzeltme mi? </w:t>
                  </w: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r>
          </w:tbl>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r>
              <w:rPr>
                <w:rFonts w:eastAsia="Times New Roman"/>
                <w:sz w:val="20"/>
                <w:szCs w:val="20"/>
              </w:rPr>
              <w:t xml:space="preserve">Hayır (No) </w:t>
            </w: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r>
      <w:tr w:rsidR="00432FD6"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36"/>
              <w:gridCol w:w="36"/>
              <w:gridCol w:w="36"/>
            </w:tblGrid>
            <w:tr w:rsidR="00432FD6"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r>
                    <w:rPr>
                      <w:rFonts w:eastAsia="Times New Roman"/>
                      <w:sz w:val="20"/>
                      <w:szCs w:val="20"/>
                    </w:rPr>
                    <w:t xml:space="preserve">Konuya İlişkin Daha Önce Yapılan Açıklamanın Tarihi </w:t>
                  </w: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r>
          </w:tbl>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r>
              <w:rPr>
                <w:rFonts w:eastAsia="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r>
      <w:tr w:rsidR="00432FD6"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0"/>
              <w:gridCol w:w="36"/>
              <w:gridCol w:w="36"/>
              <w:gridCol w:w="36"/>
            </w:tblGrid>
            <w:tr w:rsidR="00432FD6"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r>
                    <w:rPr>
                      <w:rFonts w:eastAsia="Times New Roman"/>
                      <w:sz w:val="20"/>
                      <w:szCs w:val="20"/>
                    </w:rPr>
                    <w:t xml:space="preserve">Yapılan Açıklama Ertelenmiş Bir Açıklama mı? </w:t>
                  </w: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r>
          </w:tbl>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r>
              <w:rPr>
                <w:rFonts w:eastAsia="Times New Roman"/>
                <w:sz w:val="20"/>
                <w:szCs w:val="20"/>
              </w:rPr>
              <w:t xml:space="preserve">Hayır (No) </w:t>
            </w: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r>
      <w:tr w:rsidR="00432FD6"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0"/>
              <w:gridCol w:w="36"/>
              <w:gridCol w:w="36"/>
              <w:gridCol w:w="36"/>
            </w:tblGrid>
            <w:tr w:rsidR="00432FD6"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r>
                    <w:rPr>
                      <w:rFonts w:eastAsia="Times New Roman"/>
                      <w:sz w:val="20"/>
                      <w:szCs w:val="20"/>
                    </w:rPr>
                    <w:t xml:space="preserve">Bildirim İçeriği </w:t>
                  </w: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r>
          </w:tbl>
          <w:p w:rsidR="00432FD6" w:rsidRDefault="00432FD6"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r>
      <w:tr w:rsidR="00432FD6"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
              <w:gridCol w:w="36"/>
              <w:gridCol w:w="36"/>
              <w:gridCol w:w="36"/>
            </w:tblGrid>
            <w:tr w:rsidR="00432FD6" w:rsidTr="00914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r>
                    <w:rPr>
                      <w:rFonts w:eastAsia="Times New Roman"/>
                      <w:sz w:val="20"/>
                      <w:szCs w:val="20"/>
                    </w:rPr>
                    <w:t xml:space="preserve">Açıklamalar </w:t>
                  </w: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432FD6" w:rsidRDefault="00432FD6" w:rsidP="009147BA">
                  <w:pPr>
                    <w:rPr>
                      <w:rFonts w:eastAsia="Times New Roman"/>
                      <w:sz w:val="20"/>
                      <w:szCs w:val="20"/>
                    </w:rPr>
                  </w:pPr>
                </w:p>
              </w:tc>
            </w:tr>
          </w:tbl>
          <w:p w:rsidR="00432FD6" w:rsidRDefault="00432FD6"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r>
      <w:tr w:rsidR="00432FD6" w:rsidTr="009147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2FD6" w:rsidRDefault="00432FD6" w:rsidP="009147BA">
            <w:pPr>
              <w:spacing w:before="100" w:beforeAutospacing="1"/>
              <w:rPr>
                <w:sz w:val="20"/>
                <w:szCs w:val="20"/>
              </w:rPr>
            </w:pPr>
            <w:r>
              <w:rPr>
                <w:sz w:val="20"/>
                <w:szCs w:val="20"/>
              </w:rPr>
              <w:t xml:space="preserve">Şirketimizin Siirt </w:t>
            </w:r>
            <w:proofErr w:type="spellStart"/>
            <w:r>
              <w:rPr>
                <w:sz w:val="20"/>
                <w:szCs w:val="20"/>
              </w:rPr>
              <w:t>Madenköy</w:t>
            </w:r>
            <w:proofErr w:type="spellEnd"/>
            <w:r>
              <w:rPr>
                <w:sz w:val="20"/>
                <w:szCs w:val="20"/>
              </w:rPr>
              <w:t xml:space="preserve"> bölgesindeki bakır madeninde 2006 yılından beri üretimin kesintisiz sürdüğü </w:t>
            </w:r>
            <w:proofErr w:type="gramStart"/>
            <w:r>
              <w:rPr>
                <w:sz w:val="20"/>
                <w:szCs w:val="20"/>
              </w:rPr>
              <w:t>konsantrasyon</w:t>
            </w:r>
            <w:proofErr w:type="gramEnd"/>
            <w:r>
              <w:rPr>
                <w:sz w:val="20"/>
                <w:szCs w:val="20"/>
              </w:rPr>
              <w:t xml:space="preserve"> tesisinde, uzun üretim sürecinin yarattığı yıpranmalar ve teknolojik eskimenin neden olmaya başladığı verimlilik düşüşüne karşı önlem almak için tesiste kapsamlı bir bakım-onarım sürecine ihtiyaç duyulmuştur. Konsantre tesisinde bakım onarım çalışmalarına bağlı olarak  Şirketimiz yönetim kurulu, 19.08.2016  tarihinden itibaren üretime altmış gün ara verilmesine, bu süre içerisinde bakım onarım çalışmasına katılacak olanlar hariç  </w:t>
            </w:r>
            <w:proofErr w:type="gramStart"/>
            <w:r>
              <w:rPr>
                <w:sz w:val="20"/>
                <w:szCs w:val="20"/>
              </w:rPr>
              <w:t>konsantrasyon</w:t>
            </w:r>
            <w:proofErr w:type="gramEnd"/>
            <w:r>
              <w:rPr>
                <w:sz w:val="20"/>
                <w:szCs w:val="20"/>
              </w:rPr>
              <w:t xml:space="preserve"> tesisinde çalışan personele yasal izin haklarının kullandırılmasına, izin hakkı olmayan personel ile bu süre içerisinde yasal izin hakkı biten personelin ücretsiz izne ayrılmasına karar vermiştir. Bu süreçte maden sahasındaki  hazırlık çalışmaları devam edecektir.</w:t>
            </w: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432FD6" w:rsidRDefault="00432FD6" w:rsidP="009147BA">
            <w:pPr>
              <w:rPr>
                <w:rFonts w:eastAsia="Times New Roman"/>
                <w:sz w:val="20"/>
                <w:szCs w:val="20"/>
              </w:rPr>
            </w:pPr>
          </w:p>
        </w:tc>
      </w:tr>
    </w:tbl>
    <w:p w:rsidR="00432FD6" w:rsidRDefault="00432FD6" w:rsidP="00432FD6">
      <w:pPr>
        <w:rPr>
          <w:rFonts w:eastAsia="Times New Roman"/>
          <w:sz w:val="20"/>
          <w:szCs w:val="20"/>
        </w:rPr>
      </w:pPr>
      <w:proofErr w:type="gramStart"/>
      <w:r>
        <w:rPr>
          <w:rFonts w:eastAsia="Times New Roman"/>
          <w:sz w:val="20"/>
          <w:szCs w:val="20"/>
        </w:rPr>
        <w:t xml:space="preserve">Yukarıdaki açıklamalarımızın, Sermaye Piyasası Kurulunun yürürlükteki Özel Durumlar Tebliğinde yer alan esaslara uygun olduğunu, bu konuda/konularda tarafımıza ulaşan bilgileri tam olarak yansıttığını, bilgilerin defter, kayıt ve belgelerimize uygun olduğunu, konuyla ilgili bilgileri tam ve doğru olarak elde etmek için gerekli tüm çabaları gösterdiğimizi ve yapılan bu açıklamalardan sorumlu olduğumuzu beyan ederiz. </w:t>
      </w:r>
      <w:proofErr w:type="gramEnd"/>
    </w:p>
    <w:p w:rsidR="005F3459" w:rsidRDefault="005F3459"/>
    <w:sectPr w:rsidR="005F3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D6"/>
    <w:rsid w:val="00432FD6"/>
    <w:rsid w:val="005F3459"/>
    <w:rsid w:val="00B60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576DC-F3C9-4F6B-AB4E-25E39A00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D6"/>
    <w:pPr>
      <w:spacing w:after="0" w:line="240" w:lineRule="auto"/>
    </w:pPr>
    <w:rPr>
      <w:rFonts w:ascii="Times New Roman" w:eastAsiaTheme="minorEastAsia" w:hAnsi="Times New Roman" w:cs="Times New Roman"/>
      <w:sz w:val="24"/>
      <w:szCs w:val="24"/>
      <w:lang w:eastAsia="tr-TR"/>
    </w:rPr>
  </w:style>
  <w:style w:type="paragraph" w:styleId="Heading1">
    <w:name w:val="heading 1"/>
    <w:basedOn w:val="Normal"/>
    <w:link w:val="Heading1Char"/>
    <w:uiPriority w:val="9"/>
    <w:qFormat/>
    <w:rsid w:val="00432FD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FD6"/>
    <w:rPr>
      <w:rFonts w:ascii="Times New Roman" w:eastAsiaTheme="minorEastAsia" w:hAnsi="Times New Roman" w:cs="Times New Roman"/>
      <w:b/>
      <w:bCs/>
      <w:kern w:val="36"/>
      <w:sz w:val="48"/>
      <w:szCs w:val="48"/>
      <w:lang w:eastAsia="tr-TR"/>
    </w:rPr>
  </w:style>
  <w:style w:type="paragraph" w:styleId="NormalWeb">
    <w:name w:val="Normal (Web)"/>
    <w:basedOn w:val="Normal"/>
    <w:uiPriority w:val="99"/>
    <w:semiHidden/>
    <w:unhideWhenUsed/>
    <w:rsid w:val="00432F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 Bilginturan</dc:creator>
  <cp:keywords/>
  <dc:description/>
  <cp:lastModifiedBy>Yeşim Bilginturan</cp:lastModifiedBy>
  <cp:revision>2</cp:revision>
  <dcterms:created xsi:type="dcterms:W3CDTF">2017-05-25T09:36:00Z</dcterms:created>
  <dcterms:modified xsi:type="dcterms:W3CDTF">2017-05-25T09:36:00Z</dcterms:modified>
</cp:coreProperties>
</file>